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19F2" w:rsidRPr="00C719F2" w:rsidRDefault="00C719F2" w:rsidP="00C719F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19F2">
        <w:rPr>
          <w:rFonts w:ascii="Times New Roman" w:hAnsi="Times New Roman" w:cs="Times New Roman"/>
          <w:b/>
          <w:sz w:val="28"/>
          <w:szCs w:val="28"/>
        </w:rPr>
        <w:t>GÓP Ý CHO CUỘC HỌP</w:t>
      </w:r>
    </w:p>
    <w:p w:rsidR="000E21C2" w:rsidRPr="00C719F2" w:rsidRDefault="00B25873" w:rsidP="00C719F2">
      <w:pPr>
        <w:pStyle w:val="ListParagraph"/>
        <w:numPr>
          <w:ilvl w:val="0"/>
          <w:numId w:val="3"/>
        </w:numPr>
        <w:spacing w:after="0" w:line="360" w:lineRule="auto"/>
        <w:ind w:left="0" w:firstLine="57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Bản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góp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thảo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văn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kiện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hội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nghị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cán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bộ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công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chức</w:t>
      </w:r>
      <w:proofErr w:type="spellEnd"/>
    </w:p>
    <w:p w:rsidR="00B25873" w:rsidRPr="00C719F2" w:rsidRDefault="00B25873" w:rsidP="00C719F2">
      <w:pPr>
        <w:spacing w:after="0" w:line="360" w:lineRule="auto"/>
        <w:ind w:firstLine="57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719F2">
        <w:rPr>
          <w:rFonts w:ascii="Times New Roman" w:hAnsi="Times New Roman" w:cs="Times New Roman"/>
          <w:i/>
          <w:sz w:val="28"/>
          <w:szCs w:val="28"/>
        </w:rPr>
        <w:t xml:space="preserve">- </w:t>
      </w:r>
      <w:proofErr w:type="spellStart"/>
      <w:r w:rsidR="006A6CDA" w:rsidRPr="00C719F2">
        <w:rPr>
          <w:rFonts w:ascii="Times New Roman" w:hAnsi="Times New Roman" w:cs="Times New Roman"/>
          <w:i/>
          <w:sz w:val="28"/>
          <w:szCs w:val="28"/>
        </w:rPr>
        <w:t>Bản</w:t>
      </w:r>
      <w:proofErr w:type="spellEnd"/>
      <w:r w:rsidR="006A6CDA"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A6CDA" w:rsidRPr="00C719F2">
        <w:rPr>
          <w:rFonts w:ascii="Times New Roman" w:hAnsi="Times New Roman" w:cs="Times New Roman"/>
          <w:i/>
          <w:sz w:val="28"/>
          <w:szCs w:val="28"/>
        </w:rPr>
        <w:t>dự</w:t>
      </w:r>
      <w:proofErr w:type="spellEnd"/>
      <w:r w:rsidR="006A6CDA"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6A6CDA" w:rsidRPr="00C719F2">
        <w:rPr>
          <w:rFonts w:ascii="Times New Roman" w:hAnsi="Times New Roman" w:cs="Times New Roman"/>
          <w:i/>
          <w:sz w:val="28"/>
          <w:szCs w:val="28"/>
        </w:rPr>
        <w:t>thảo</w:t>
      </w:r>
      <w:proofErr w:type="spellEnd"/>
      <w:r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i/>
          <w:sz w:val="28"/>
          <w:szCs w:val="28"/>
        </w:rPr>
        <w:t>quy</w:t>
      </w:r>
      <w:proofErr w:type="spellEnd"/>
      <w:r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i/>
          <w:sz w:val="28"/>
          <w:szCs w:val="28"/>
        </w:rPr>
        <w:t>định</w:t>
      </w:r>
      <w:proofErr w:type="spellEnd"/>
      <w:r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i/>
          <w:sz w:val="28"/>
          <w:szCs w:val="28"/>
        </w:rPr>
        <w:t>về</w:t>
      </w:r>
      <w:proofErr w:type="spellEnd"/>
      <w:r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i/>
          <w:sz w:val="28"/>
          <w:szCs w:val="28"/>
        </w:rPr>
        <w:t>tiêu</w:t>
      </w:r>
      <w:proofErr w:type="spellEnd"/>
      <w:r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i/>
          <w:sz w:val="28"/>
          <w:szCs w:val="28"/>
        </w:rPr>
        <w:t>chuẩn</w:t>
      </w:r>
      <w:proofErr w:type="spellEnd"/>
      <w:r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i/>
          <w:sz w:val="28"/>
          <w:szCs w:val="28"/>
        </w:rPr>
        <w:t>thi</w:t>
      </w:r>
      <w:proofErr w:type="spellEnd"/>
      <w:r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i/>
          <w:sz w:val="28"/>
          <w:szCs w:val="28"/>
        </w:rPr>
        <w:t>đua</w:t>
      </w:r>
      <w:proofErr w:type="spellEnd"/>
      <w:r w:rsidRPr="00C719F2">
        <w:rPr>
          <w:rFonts w:ascii="Times New Roman" w:hAnsi="Times New Roman" w:cs="Times New Roman"/>
          <w:i/>
          <w:sz w:val="28"/>
          <w:szCs w:val="28"/>
        </w:rPr>
        <w:t>:</w:t>
      </w:r>
    </w:p>
    <w:p w:rsidR="006A6CDA" w:rsidRPr="00C719F2" w:rsidRDefault="00B25873" w:rsidP="00C719F2">
      <w:pPr>
        <w:autoSpaceDE w:val="0"/>
        <w:autoSpaceDN w:val="0"/>
        <w:adjustRightInd w:val="0"/>
        <w:spacing w:after="0" w:line="360" w:lineRule="auto"/>
        <w:ind w:firstLine="57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Tại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Mục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2: 1.2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B: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Hoàn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nhiệm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vụ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, </w:t>
      </w:r>
    </w:p>
    <w:p w:rsidR="00B25873" w:rsidRPr="00C719F2" w:rsidRDefault="00B25873" w:rsidP="00C719F2">
      <w:pPr>
        <w:autoSpaceDE w:val="0"/>
        <w:autoSpaceDN w:val="0"/>
        <w:adjustRightInd w:val="0"/>
        <w:spacing w:after="0" w:line="360" w:lineRule="auto"/>
        <w:ind w:firstLine="57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719F2">
        <w:rPr>
          <w:rFonts w:ascii="Times New Roman" w:hAnsi="Times New Roman" w:cs="Times New Roman"/>
          <w:b/>
          <w:sz w:val="28"/>
          <w:szCs w:val="28"/>
        </w:rPr>
        <w:t xml:space="preserve"> II</w:t>
      </w:r>
      <w:r w:rsidR="006A6CDA" w:rsidRPr="00C719F2">
        <w:rPr>
          <w:rFonts w:ascii="Times New Roman" w:hAnsi="Times New Roman" w:cs="Times New Roman"/>
          <w:b/>
          <w:sz w:val="28"/>
          <w:szCs w:val="28"/>
        </w:rPr>
        <w:t>.</w:t>
      </w:r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Chấp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hành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nội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quy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làm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việc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quy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định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>:</w:t>
      </w:r>
      <w:r w:rsidRPr="00C719F2">
        <w:rPr>
          <w:rFonts w:ascii="Times New Roman" w:hAnsi="Times New Roman" w:cs="Times New Roman"/>
          <w:bCs/>
          <w:sz w:val="28"/>
          <w:szCs w:val="28"/>
        </w:rPr>
        <w:t xml:space="preserve"> Vi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phạm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quy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định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di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riêng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trên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lớp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2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lần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(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với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trường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này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nên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phương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án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rõ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thể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xác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định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lỗi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vi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phạm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của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GV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khi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sử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dụng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điện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thoại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bằng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cách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nào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biết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đó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là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việc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riêng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vì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hiện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nay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nhiều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GV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lên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lớp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có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sử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dụng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điện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thoại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để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điểm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C719F2">
        <w:rPr>
          <w:rFonts w:ascii="Times New Roman" w:hAnsi="Times New Roman" w:cs="Times New Roman"/>
          <w:bCs/>
          <w:sz w:val="28"/>
          <w:szCs w:val="28"/>
        </w:rPr>
        <w:t>danh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)</w:t>
      </w:r>
      <w:proofErr w:type="gramEnd"/>
    </w:p>
    <w:p w:rsidR="006A6CDA" w:rsidRPr="00C719F2" w:rsidRDefault="006A6CDA" w:rsidP="00C719F2">
      <w:pPr>
        <w:autoSpaceDE w:val="0"/>
        <w:autoSpaceDN w:val="0"/>
        <w:adjustRightInd w:val="0"/>
        <w:spacing w:after="0" w:line="360" w:lineRule="auto"/>
        <w:ind w:firstLine="57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9F2">
        <w:rPr>
          <w:rFonts w:ascii="Times New Roman" w:hAnsi="Times New Roman" w:cs="Times New Roman"/>
          <w:b/>
          <w:bCs/>
          <w:sz w:val="28"/>
          <w:szCs w:val="28"/>
        </w:rPr>
        <w:t xml:space="preserve">III. </w:t>
      </w:r>
      <w:proofErr w:type="spellStart"/>
      <w:r w:rsidRPr="00C719F2">
        <w:rPr>
          <w:rFonts w:ascii="Times New Roman" w:hAnsi="Times New Roman" w:cs="Times New Roman"/>
          <w:b/>
          <w:bCs/>
          <w:sz w:val="28"/>
          <w:szCs w:val="28"/>
        </w:rPr>
        <w:t>Thực</w:t>
      </w:r>
      <w:proofErr w:type="spellEnd"/>
      <w:r w:rsidRPr="00C719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bCs/>
          <w:sz w:val="28"/>
          <w:szCs w:val="28"/>
        </w:rPr>
        <w:t>hiện</w:t>
      </w:r>
      <w:proofErr w:type="spellEnd"/>
      <w:r w:rsidRPr="00C719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bCs/>
          <w:sz w:val="28"/>
          <w:szCs w:val="28"/>
        </w:rPr>
        <w:t>các</w:t>
      </w:r>
      <w:proofErr w:type="spellEnd"/>
      <w:r w:rsidRPr="00C719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bCs/>
          <w:sz w:val="28"/>
          <w:szCs w:val="28"/>
        </w:rPr>
        <w:t>quy</w:t>
      </w:r>
      <w:proofErr w:type="spellEnd"/>
      <w:r w:rsidRPr="00C719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bCs/>
          <w:sz w:val="28"/>
          <w:szCs w:val="28"/>
        </w:rPr>
        <w:t>định</w:t>
      </w:r>
      <w:proofErr w:type="spellEnd"/>
      <w:r w:rsidRPr="00C719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bCs/>
          <w:sz w:val="28"/>
          <w:szCs w:val="28"/>
        </w:rPr>
        <w:t>về</w:t>
      </w:r>
      <w:proofErr w:type="spellEnd"/>
      <w:r w:rsidRPr="00C719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bCs/>
          <w:sz w:val="28"/>
          <w:szCs w:val="28"/>
        </w:rPr>
        <w:t>chuyên</w:t>
      </w:r>
      <w:proofErr w:type="spellEnd"/>
      <w:r w:rsidRPr="00C719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bCs/>
          <w:sz w:val="28"/>
          <w:szCs w:val="28"/>
        </w:rPr>
        <w:t>môn</w:t>
      </w:r>
      <w:proofErr w:type="spellEnd"/>
      <w:r w:rsidRPr="00C719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bCs/>
          <w:sz w:val="28"/>
          <w:szCs w:val="28"/>
        </w:rPr>
        <w:t>nghiệp</w:t>
      </w:r>
      <w:proofErr w:type="spellEnd"/>
      <w:r w:rsidRPr="00C719F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bCs/>
          <w:sz w:val="28"/>
          <w:szCs w:val="28"/>
        </w:rPr>
        <w:t>vụ</w:t>
      </w:r>
      <w:proofErr w:type="spellEnd"/>
    </w:p>
    <w:p w:rsidR="00B25873" w:rsidRPr="00C719F2" w:rsidRDefault="006A6CDA" w:rsidP="00C719F2">
      <w:pPr>
        <w:autoSpaceDE w:val="0"/>
        <w:autoSpaceDN w:val="0"/>
        <w:adjustRightInd w:val="0"/>
        <w:spacing w:after="0" w:line="360" w:lineRule="auto"/>
        <w:ind w:firstLine="576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Bị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B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cho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trường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hợp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C719F2">
        <w:rPr>
          <w:rFonts w:ascii="Times New Roman" w:hAnsi="Times New Roman" w:cs="Times New Roman"/>
          <w:bCs/>
          <w:sz w:val="28"/>
          <w:szCs w:val="28"/>
        </w:rPr>
        <w:t xml:space="preserve">GV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trực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tiếp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ra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đề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hoặc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đáp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án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sai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1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lần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,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Trưởng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Bộ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duyệt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đề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/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bộ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đề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hoặc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đáp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án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sai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2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lần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spellStart"/>
      <w:proofErr w:type="gramStart"/>
      <w:r w:rsidRPr="00C719F2">
        <w:rPr>
          <w:rFonts w:ascii="Times New Roman" w:hAnsi="Times New Roman" w:cs="Times New Roman"/>
          <w:bCs/>
          <w:sz w:val="28"/>
          <w:szCs w:val="28"/>
        </w:rPr>
        <w:t>vậy</w:t>
      </w:r>
      <w:proofErr w:type="spellEnd"/>
      <w:proofErr w:type="gram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trường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hợp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Trưởng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bộ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môn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là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người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ra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đề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và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duyệt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đề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thi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thì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được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tính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như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thế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Cs/>
          <w:sz w:val="28"/>
          <w:szCs w:val="28"/>
        </w:rPr>
        <w:t>nào</w:t>
      </w:r>
      <w:proofErr w:type="spellEnd"/>
      <w:r w:rsidRPr="00C719F2">
        <w:rPr>
          <w:rFonts w:ascii="Times New Roman" w:hAnsi="Times New Roman" w:cs="Times New Roman"/>
          <w:bCs/>
          <w:sz w:val="28"/>
          <w:szCs w:val="28"/>
        </w:rPr>
        <w:t>?</w:t>
      </w:r>
    </w:p>
    <w:p w:rsidR="00B25873" w:rsidRPr="00C719F2" w:rsidRDefault="006A6CDA" w:rsidP="00C719F2">
      <w:pPr>
        <w:spacing w:after="0" w:line="360" w:lineRule="auto"/>
        <w:ind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719F2">
        <w:rPr>
          <w:rFonts w:ascii="Times New Roman" w:hAnsi="Times New Roman" w:cs="Times New Roman"/>
          <w:sz w:val="28"/>
          <w:szCs w:val="28"/>
        </w:rPr>
        <w:t>-</w:t>
      </w:r>
      <w:r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i/>
          <w:sz w:val="28"/>
          <w:szCs w:val="28"/>
        </w:rPr>
        <w:t>Dự</w:t>
      </w:r>
      <w:proofErr w:type="spellEnd"/>
      <w:r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i/>
          <w:sz w:val="28"/>
          <w:szCs w:val="28"/>
        </w:rPr>
        <w:t>thảo</w:t>
      </w:r>
      <w:proofErr w:type="spellEnd"/>
      <w:r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i/>
          <w:sz w:val="28"/>
          <w:szCs w:val="28"/>
        </w:rPr>
        <w:t>báo</w:t>
      </w:r>
      <w:proofErr w:type="spellEnd"/>
      <w:r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i/>
          <w:sz w:val="28"/>
          <w:szCs w:val="28"/>
        </w:rPr>
        <w:t>cáo</w:t>
      </w:r>
      <w:proofErr w:type="spellEnd"/>
      <w:r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i/>
          <w:sz w:val="28"/>
          <w:szCs w:val="28"/>
        </w:rPr>
        <w:t>thanh</w:t>
      </w:r>
      <w:proofErr w:type="spellEnd"/>
      <w:r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i/>
          <w:sz w:val="28"/>
          <w:szCs w:val="28"/>
        </w:rPr>
        <w:t>tra</w:t>
      </w:r>
      <w:proofErr w:type="spellEnd"/>
      <w:r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i/>
          <w:sz w:val="28"/>
          <w:szCs w:val="28"/>
        </w:rPr>
        <w:t>nhân</w:t>
      </w:r>
      <w:proofErr w:type="spellEnd"/>
      <w:r w:rsidRPr="00C719F2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i/>
          <w:sz w:val="28"/>
          <w:szCs w:val="28"/>
        </w:rPr>
        <w:t>dân</w:t>
      </w:r>
      <w:proofErr w:type="spellEnd"/>
    </w:p>
    <w:p w:rsidR="006A6CDA" w:rsidRPr="00C719F2" w:rsidRDefault="006A6CDA" w:rsidP="00C719F2">
      <w:pPr>
        <w:spacing w:after="0" w:line="360" w:lineRule="auto"/>
        <w:ind w:firstLine="57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Chú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ý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lỗi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tả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như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Viết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hoa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bóng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đ</w:t>
      </w:r>
      <w:r w:rsidRPr="00C719F2">
        <w:rPr>
          <w:rFonts w:ascii="Times New Roman" w:hAnsi="Times New Roman" w:cs="Times New Roman"/>
          <w:color w:val="000000" w:themeColor="text1"/>
          <w:sz w:val="28"/>
          <w:szCs w:val="28"/>
        </w:rPr>
        <w:t>á</w:t>
      </w:r>
      <w:proofErr w:type="spellEnd"/>
      <w:r w:rsidRPr="00C719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futsal, </w:t>
      </w:r>
      <w:proofErr w:type="spellStart"/>
      <w:r w:rsidRPr="00C719F2">
        <w:rPr>
          <w:rFonts w:ascii="Times New Roman" w:hAnsi="Times New Roman" w:cs="Times New Roman"/>
          <w:color w:val="000000" w:themeColor="text1"/>
          <w:sz w:val="28"/>
          <w:szCs w:val="28"/>
        </w:rPr>
        <w:t>lỗi</w:t>
      </w:r>
      <w:proofErr w:type="spellEnd"/>
      <w:r w:rsidRPr="00C719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color w:val="000000" w:themeColor="text1"/>
          <w:sz w:val="28"/>
          <w:szCs w:val="28"/>
        </w:rPr>
        <w:t>dấu</w:t>
      </w:r>
      <w:proofErr w:type="spellEnd"/>
      <w:r w:rsidRPr="00C719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color w:val="000000" w:themeColor="text1"/>
          <w:sz w:val="28"/>
          <w:szCs w:val="28"/>
        </w:rPr>
        <w:t>câu</w:t>
      </w:r>
      <w:proofErr w:type="spellEnd"/>
      <w:r w:rsidRPr="00C719F2">
        <w:rPr>
          <w:rFonts w:ascii="Times New Roman" w:hAnsi="Times New Roman" w:cs="Times New Roman"/>
          <w:color w:val="000000" w:themeColor="text1"/>
          <w:sz w:val="28"/>
          <w:szCs w:val="28"/>
        </w:rPr>
        <w:t>…</w:t>
      </w:r>
    </w:p>
    <w:p w:rsidR="006A6CDA" w:rsidRPr="00C719F2" w:rsidRDefault="006A6CDA" w:rsidP="00C719F2">
      <w:pPr>
        <w:spacing w:after="0" w:line="360" w:lineRule="auto"/>
        <w:ind w:firstLine="576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19F2">
        <w:rPr>
          <w:rFonts w:ascii="Times New Roman" w:hAnsi="Times New Roman" w:cs="Times New Roman"/>
          <w:i/>
          <w:color w:val="FF0000"/>
          <w:sz w:val="28"/>
          <w:szCs w:val="28"/>
        </w:rPr>
        <w:t>Nhưng</w:t>
      </w:r>
      <w:proofErr w:type="spellEnd"/>
      <w:r w:rsidRPr="00C719F2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 do</w:t>
      </w:r>
      <w:r w:rsidRPr="00C719F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color w:val="000000" w:themeColor="text1"/>
          <w:sz w:val="28"/>
          <w:szCs w:val="28"/>
        </w:rPr>
        <w:t>đây</w:t>
      </w:r>
      <w:proofErr w:type="spellEnd"/>
      <w:r w:rsidRPr="00C719F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là </w:t>
      </w:r>
      <w:proofErr w:type="spellStart"/>
      <w:r w:rsidRPr="00C719F2">
        <w:rPr>
          <w:rFonts w:ascii="Times New Roman" w:hAnsi="Times New Roman" w:cs="Times New Roman"/>
          <w:color w:val="000000" w:themeColor="text1"/>
          <w:sz w:val="28"/>
          <w:szCs w:val="28"/>
        </w:rPr>
        <w:t>c</w:t>
      </w:r>
      <w:r w:rsidRPr="00C719F2">
        <w:rPr>
          <w:rFonts w:ascii="Times New Roman" w:hAnsi="Times New Roman" w:cs="Times New Roman"/>
          <w:sz w:val="28"/>
          <w:szCs w:val="28"/>
        </w:rPr>
        <w:t>ông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tác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kiêm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nhiệm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bản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thân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từng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thành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của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vẫn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còn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nhiều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việc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Vì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nhưng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do”</w:t>
      </w:r>
    </w:p>
    <w:p w:rsidR="006A6CDA" w:rsidRPr="00C719F2" w:rsidRDefault="006A6CDA" w:rsidP="00C719F2">
      <w:pPr>
        <w:pStyle w:val="ListParagraph"/>
        <w:numPr>
          <w:ilvl w:val="0"/>
          <w:numId w:val="2"/>
        </w:numPr>
        <w:spacing w:after="0" w:line="360" w:lineRule="auto"/>
        <w:ind w:left="0" w:firstLine="57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9F2">
        <w:rPr>
          <w:rFonts w:ascii="Times New Roman" w:hAnsi="Times New Roman" w:cs="Times New Roman"/>
          <w:b/>
          <w:sz w:val="28"/>
          <w:szCs w:val="28"/>
        </w:rPr>
        <w:t xml:space="preserve">Ý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b/>
          <w:sz w:val="28"/>
          <w:szCs w:val="28"/>
        </w:rPr>
        <w:t>riêng</w:t>
      </w:r>
      <w:proofErr w:type="spellEnd"/>
      <w:r w:rsidRPr="00C719F2">
        <w:rPr>
          <w:rFonts w:ascii="Times New Roman" w:hAnsi="Times New Roman" w:cs="Times New Roman"/>
          <w:b/>
          <w:sz w:val="28"/>
          <w:szCs w:val="28"/>
        </w:rPr>
        <w:t>:</w:t>
      </w:r>
    </w:p>
    <w:p w:rsidR="006A6CDA" w:rsidRPr="00C719F2" w:rsidRDefault="006A6CDA" w:rsidP="00C719F2">
      <w:pPr>
        <w:spacing w:after="0" w:line="360" w:lineRule="auto"/>
        <w:ind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719F2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thẻ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CBGVNV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phù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Trường.Vì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quy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đeo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cũng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1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nội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đánh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giá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GV.</w:t>
      </w:r>
      <w:r w:rsidR="00C719F2" w:rsidRPr="00C719F2">
        <w:rPr>
          <w:rFonts w:ascii="Times New Roman" w:hAnsi="Times New Roman" w:cs="Times New Roman"/>
          <w:sz w:val="28"/>
          <w:szCs w:val="28"/>
        </w:rPr>
        <w:t>Mẫu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cũ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đúng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màu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chữ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thẻ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màu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nền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gần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đông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không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rõ.Do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>,</w:t>
      </w:r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mớ</w:t>
      </w:r>
      <w:r w:rsidR="00C719F2" w:rsidRPr="00C719F2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cập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nhật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trườ</w:t>
      </w:r>
      <w:r w:rsidR="00C719F2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>
        <w:rPr>
          <w:rFonts w:ascii="Times New Roman" w:hAnsi="Times New Roman" w:cs="Times New Roman"/>
          <w:sz w:val="28"/>
          <w:szCs w:val="28"/>
        </w:rPr>
        <w:t>nêm</w:t>
      </w:r>
      <w:proofErr w:type="spellEnd"/>
      <w:r w:rsid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thiết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C719F2"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 w:rsidRPr="00C719F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hình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thức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thẻ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>.</w:t>
      </w:r>
    </w:p>
    <w:p w:rsidR="006A6CDA" w:rsidRPr="00C719F2" w:rsidRDefault="006A6CDA" w:rsidP="00C719F2">
      <w:pPr>
        <w:spacing w:after="0" w:line="360" w:lineRule="auto"/>
        <w:ind w:firstLine="576"/>
        <w:jc w:val="both"/>
        <w:rPr>
          <w:rFonts w:ascii="Times New Roman" w:hAnsi="Times New Roman" w:cs="Times New Roman"/>
          <w:sz w:val="28"/>
          <w:szCs w:val="28"/>
        </w:rPr>
      </w:pPr>
      <w:r w:rsidRPr="00C719F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lạc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luận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trẻ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dựa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điểm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lên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nhằm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đưa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phong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trào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sôi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nổi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hơn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Ví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dụ</w:t>
      </w:r>
      <w:proofErr w:type="spellEnd"/>
      <w:r w:rsidR="00C719F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C719F2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19F2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C719F2">
        <w:rPr>
          <w:rFonts w:ascii="Times New Roman" w:hAnsi="Times New Roman" w:cs="Times New Roman"/>
          <w:sz w:val="28"/>
          <w:szCs w:val="28"/>
        </w:rPr>
        <w:t xml:space="preserve"> 11</w:t>
      </w:r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quân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độ</w:t>
      </w:r>
      <w:r w:rsidR="00C719F2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nên</w:t>
      </w:r>
      <w:proofErr w:type="spellEnd"/>
      <w:r w:rsidR="006D29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29AF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="006D29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29AF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6D29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29AF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6D29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29AF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6D29AF">
        <w:rPr>
          <w:rFonts w:ascii="Times New Roman" w:hAnsi="Times New Roman" w:cs="Times New Roman"/>
          <w:sz w:val="28"/>
          <w:szCs w:val="28"/>
        </w:rPr>
        <w:t xml:space="preserve"> nay </w:t>
      </w:r>
      <w:proofErr w:type="spellStart"/>
      <w:r w:rsidR="006D29AF">
        <w:rPr>
          <w:rFonts w:ascii="Times New Roman" w:hAnsi="Times New Roman" w:cs="Times New Roman"/>
          <w:sz w:val="28"/>
          <w:szCs w:val="28"/>
        </w:rPr>
        <w:t>để</w:t>
      </w:r>
      <w:proofErr w:type="spellEnd"/>
      <w:r w:rsidR="006D29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29AF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6D29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29AF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6D29AF">
        <w:rPr>
          <w:rFonts w:ascii="Times New Roman" w:hAnsi="Times New Roman" w:cs="Times New Roman"/>
          <w:sz w:val="28"/>
          <w:szCs w:val="28"/>
        </w:rPr>
        <w:t xml:space="preserve"> 11, </w:t>
      </w:r>
      <w:proofErr w:type="spellStart"/>
      <w:r w:rsidR="006D29AF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6D29AF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="006D29AF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6D29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29A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6D29A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D29AF">
        <w:rPr>
          <w:rFonts w:ascii="Times New Roman" w:hAnsi="Times New Roman" w:cs="Times New Roman"/>
          <w:sz w:val="28"/>
          <w:szCs w:val="28"/>
        </w:rPr>
        <w:t>hoạt</w:t>
      </w:r>
      <w:proofErr w:type="spellEnd"/>
      <w:r w:rsidR="006D29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29AF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6D29A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D29A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6D29AF">
        <w:rPr>
          <w:rFonts w:ascii="Times New Roman" w:hAnsi="Times New Roman" w:cs="Times New Roman"/>
          <w:sz w:val="28"/>
          <w:szCs w:val="28"/>
        </w:rPr>
        <w:t xml:space="preserve"> CLB</w:t>
      </w:r>
      <w:bookmarkStart w:id="0" w:name="_GoBack"/>
      <w:bookmarkEnd w:id="0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9F2">
        <w:rPr>
          <w:rFonts w:ascii="Times New Roman" w:hAnsi="Times New Roman" w:cs="Times New Roman"/>
          <w:sz w:val="28"/>
          <w:szCs w:val="28"/>
        </w:rPr>
        <w:t>quý</w:t>
      </w:r>
      <w:proofErr w:type="spellEnd"/>
      <w:r w:rsidRPr="00C719F2">
        <w:rPr>
          <w:rFonts w:ascii="Times New Roman" w:hAnsi="Times New Roman" w:cs="Times New Roman"/>
          <w:sz w:val="28"/>
          <w:szCs w:val="28"/>
        </w:rPr>
        <w:t>.</w:t>
      </w:r>
    </w:p>
    <w:sectPr w:rsidR="006A6CDA" w:rsidRPr="00C719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CE4F11"/>
    <w:multiLevelType w:val="hybridMultilevel"/>
    <w:tmpl w:val="064610B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537B0D"/>
    <w:multiLevelType w:val="hybridMultilevel"/>
    <w:tmpl w:val="D300621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AC1BE3"/>
    <w:multiLevelType w:val="hybridMultilevel"/>
    <w:tmpl w:val="F000AFB2"/>
    <w:lvl w:ilvl="0" w:tplc="1062BB14">
      <w:start w:val="3"/>
      <w:numFmt w:val="bullet"/>
      <w:lvlText w:val="-"/>
      <w:lvlJc w:val="left"/>
      <w:pPr>
        <w:ind w:left="1281" w:hanging="360"/>
      </w:pPr>
      <w:rPr>
        <w:rFonts w:ascii="Times New Roman" w:eastAsia="Times New Roman" w:hAnsi="Times New Roman" w:cs="Times New Roman" w:hint="default"/>
        <w:b/>
      </w:rPr>
    </w:lvl>
    <w:lvl w:ilvl="1" w:tplc="042A0003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BA886814">
      <w:start w:val="3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3" w:tplc="042A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873"/>
    <w:rsid w:val="001B41DC"/>
    <w:rsid w:val="006A6CDA"/>
    <w:rsid w:val="006D29AF"/>
    <w:rsid w:val="009C73C7"/>
    <w:rsid w:val="00A60C7B"/>
    <w:rsid w:val="00B25873"/>
    <w:rsid w:val="00C719F2"/>
    <w:rsid w:val="00F63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C816D6-110D-4D16-8453-B0865A0C3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C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2019-10-04T03:06:00Z</dcterms:created>
  <dcterms:modified xsi:type="dcterms:W3CDTF">2019-10-04T03:47:00Z</dcterms:modified>
</cp:coreProperties>
</file>